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C8" w:rsidRPr="007C04EA" w:rsidRDefault="007C04EA">
      <w:pPr>
        <w:rPr>
          <w:b/>
          <w:color w:val="800000"/>
          <w:sz w:val="28"/>
          <w:szCs w:val="28"/>
          <w:lang w:val="sl-SI"/>
        </w:rPr>
      </w:pPr>
      <w:bookmarkStart w:id="0" w:name="_GoBack"/>
      <w:bookmarkEnd w:id="0"/>
      <w:r w:rsidRPr="007C04EA">
        <w:rPr>
          <w:b/>
          <w:color w:val="800000"/>
          <w:sz w:val="28"/>
          <w:szCs w:val="28"/>
          <w:lang w:val="sl-SI"/>
        </w:rPr>
        <w:t>Predlogi ukrepov v šolstvu</w:t>
      </w:r>
    </w:p>
    <w:p w:rsidR="00EB1FC8" w:rsidRPr="007C04EA" w:rsidRDefault="00EB1FC8">
      <w:pPr>
        <w:rPr>
          <w:lang w:val="sl-SI"/>
        </w:rPr>
      </w:pPr>
    </w:p>
    <w:p w:rsidR="007C04EA" w:rsidRDefault="007C04EA" w:rsidP="00AC4625">
      <w:pPr>
        <w:rPr>
          <w:lang w:val="sl-SI"/>
        </w:rPr>
      </w:pPr>
      <w:r w:rsidRPr="007C04EA">
        <w:rPr>
          <w:lang w:val="sl-SI"/>
        </w:rPr>
        <w:t>Spoštovani</w:t>
      </w:r>
      <w:r w:rsidR="00A15D4A">
        <w:rPr>
          <w:lang w:val="sl-SI"/>
        </w:rPr>
        <w:t xml:space="preserve"> predsedniki aktivov</w:t>
      </w:r>
      <w:r w:rsidRPr="007C04EA">
        <w:rPr>
          <w:lang w:val="sl-SI"/>
        </w:rPr>
        <w:t xml:space="preserve">, </w:t>
      </w:r>
    </w:p>
    <w:p w:rsidR="00EB1FC8" w:rsidRPr="007C04EA" w:rsidRDefault="007C04EA" w:rsidP="00AC4625">
      <w:pPr>
        <w:rPr>
          <w:lang w:val="sl-SI"/>
        </w:rPr>
      </w:pPr>
      <w:r>
        <w:rPr>
          <w:lang w:val="sl-SI"/>
        </w:rPr>
        <w:t xml:space="preserve">preko predstavnika Zveze aktivov svetov staršev </w:t>
      </w:r>
      <w:r w:rsidR="00A15D4A">
        <w:rPr>
          <w:lang w:val="sl-SI"/>
        </w:rPr>
        <w:t xml:space="preserve">v Konceptualni komisiji </w:t>
      </w:r>
      <w:r>
        <w:rPr>
          <w:lang w:val="sl-SI"/>
        </w:rPr>
        <w:t>smo bili seznanjeni s predlogi ukrepov v šolstvu</w:t>
      </w:r>
      <w:r w:rsidRPr="007C04EA">
        <w:rPr>
          <w:lang w:val="sl-SI"/>
        </w:rPr>
        <w:t xml:space="preserve">. </w:t>
      </w:r>
    </w:p>
    <w:p w:rsidR="007C04EA" w:rsidRPr="007C04EA" w:rsidRDefault="007C04EA" w:rsidP="00AC4625">
      <w:pPr>
        <w:rPr>
          <w:lang w:val="sl-SI"/>
        </w:rPr>
      </w:pPr>
    </w:p>
    <w:p w:rsidR="00EB1FC8" w:rsidRPr="007C04EA" w:rsidRDefault="007C04EA" w:rsidP="00AC4625">
      <w:pPr>
        <w:rPr>
          <w:lang w:val="sl-SI"/>
        </w:rPr>
      </w:pPr>
      <w:r>
        <w:rPr>
          <w:lang w:val="sl-SI"/>
        </w:rPr>
        <w:t>Ker je</w:t>
      </w:r>
      <w:r w:rsidRPr="007C04EA">
        <w:rPr>
          <w:lang w:val="sl-SI"/>
        </w:rPr>
        <w:t xml:space="preserve"> mnenje staršev</w:t>
      </w:r>
      <w:r>
        <w:rPr>
          <w:lang w:val="sl-SI"/>
        </w:rPr>
        <w:t xml:space="preserve"> pri tem pomembno</w:t>
      </w:r>
      <w:r w:rsidRPr="007C04EA">
        <w:rPr>
          <w:lang w:val="sl-SI"/>
        </w:rPr>
        <w:t>, je zaželeno, da se v čim večjem obsegu na svetih staršev o</w:t>
      </w:r>
      <w:r w:rsidR="00EB1FC8" w:rsidRPr="007C04EA">
        <w:rPr>
          <w:lang w:val="sl-SI"/>
        </w:rPr>
        <w:t xml:space="preserve">predelite do </w:t>
      </w:r>
      <w:r>
        <w:rPr>
          <w:lang w:val="sl-SI"/>
        </w:rPr>
        <w:t>t</w:t>
      </w:r>
      <w:r w:rsidRPr="007C04EA">
        <w:rPr>
          <w:lang w:val="sl-SI"/>
        </w:rPr>
        <w:t>e</w:t>
      </w:r>
      <w:r>
        <w:rPr>
          <w:lang w:val="sl-SI"/>
        </w:rPr>
        <w:t>h</w:t>
      </w:r>
      <w:r w:rsidRPr="007C04EA">
        <w:rPr>
          <w:lang w:val="sl-SI"/>
        </w:rPr>
        <w:t xml:space="preserve"> ukrepov in predvsem navedete argument</w:t>
      </w:r>
      <w:r>
        <w:rPr>
          <w:lang w:val="sl-SI"/>
        </w:rPr>
        <w:t>e</w:t>
      </w:r>
      <w:r w:rsidRPr="007C04EA">
        <w:rPr>
          <w:lang w:val="sl-SI"/>
        </w:rPr>
        <w:t xml:space="preserve"> za ali proti ter mo</w:t>
      </w:r>
      <w:r>
        <w:rPr>
          <w:lang w:val="sl-SI"/>
        </w:rPr>
        <w:t>rebitne predloge, kako določen</w:t>
      </w:r>
      <w:r w:rsidRPr="007C04EA">
        <w:rPr>
          <w:lang w:val="sl-SI"/>
        </w:rPr>
        <w:t xml:space="preserve"> ukrep uresničiti (če se seveda z njim strinjate).</w:t>
      </w:r>
      <w:r w:rsidR="00A15D4A">
        <w:rPr>
          <w:lang w:val="sl-SI"/>
        </w:rPr>
        <w:t xml:space="preserve"> Več kot bo mnenj in bolj tehtni kot bodo argumenti, več je možnosti, da bodo upoštevani.</w:t>
      </w:r>
    </w:p>
    <w:p w:rsidR="00EB1FC8" w:rsidRDefault="00EB1FC8" w:rsidP="0072732B">
      <w:pPr>
        <w:rPr>
          <w:lang w:val="sl-SI"/>
        </w:rPr>
      </w:pPr>
    </w:p>
    <w:p w:rsidR="00A15D4A" w:rsidRDefault="00A15D4A" w:rsidP="0072732B">
      <w:pPr>
        <w:rPr>
          <w:lang w:val="sl-SI"/>
        </w:rPr>
      </w:pPr>
      <w:r>
        <w:rPr>
          <w:lang w:val="sl-SI"/>
        </w:rPr>
        <w:t>Predloge potem na ravni aktiva zberite in mi jih pošljite najpozneje do srede, 26. septembra.</w:t>
      </w:r>
    </w:p>
    <w:p w:rsidR="00A15D4A" w:rsidRDefault="00A15D4A" w:rsidP="0072732B">
      <w:pPr>
        <w:rPr>
          <w:lang w:val="sl-SI"/>
        </w:rPr>
      </w:pPr>
    </w:p>
    <w:p w:rsidR="00A15D4A" w:rsidRDefault="00A15D4A" w:rsidP="0072732B">
      <w:pPr>
        <w:rPr>
          <w:lang w:val="sl-SI"/>
        </w:rPr>
      </w:pPr>
      <w:r>
        <w:rPr>
          <w:lang w:val="sl-SI"/>
        </w:rPr>
        <w:t>Hvala za sodelovanje in lep pozdrav!</w:t>
      </w:r>
    </w:p>
    <w:p w:rsidR="00A15D4A" w:rsidRDefault="00A15D4A" w:rsidP="0072732B">
      <w:pPr>
        <w:rPr>
          <w:lang w:val="sl-SI"/>
        </w:rPr>
      </w:pPr>
    </w:p>
    <w:p w:rsidR="00A15D4A" w:rsidRDefault="00A15D4A" w:rsidP="0072732B">
      <w:pPr>
        <w:rPr>
          <w:lang w:val="sl-SI"/>
        </w:rPr>
      </w:pPr>
      <w:r>
        <w:rPr>
          <w:lang w:val="sl-SI"/>
        </w:rPr>
        <w:t>Tone Meden, predsednik ZASSS</w:t>
      </w:r>
    </w:p>
    <w:p w:rsidR="00A15D4A" w:rsidRPr="007C04EA" w:rsidRDefault="00A15D4A" w:rsidP="0072732B">
      <w:pPr>
        <w:rPr>
          <w:lang w:val="sl-SI"/>
        </w:rPr>
      </w:pPr>
    </w:p>
    <w:p w:rsidR="00EB1FC8" w:rsidRPr="007C04EA" w:rsidRDefault="00EB1FC8">
      <w:pPr>
        <w:rPr>
          <w:lang w:val="sl-SI"/>
        </w:rPr>
      </w:pPr>
    </w:p>
    <w:p w:rsidR="00EB1FC8" w:rsidRPr="007C04EA" w:rsidRDefault="00EB1FC8">
      <w:pPr>
        <w:rPr>
          <w:lang w:val="sl-SI"/>
        </w:rPr>
      </w:pPr>
    </w:p>
    <w:p w:rsidR="00EB1FC8" w:rsidRPr="007C04EA" w:rsidRDefault="00EB1FC8" w:rsidP="00DA779F">
      <w:pPr>
        <w:jc w:val="center"/>
        <w:rPr>
          <w:b/>
          <w:color w:val="800000"/>
          <w:lang w:val="sl-SI"/>
        </w:rPr>
      </w:pPr>
      <w:r w:rsidRPr="007C04EA">
        <w:rPr>
          <w:b/>
          <w:color w:val="800000"/>
          <w:lang w:val="sl-SI"/>
        </w:rPr>
        <w:t>SPLOŠNO/SKUPNO PODROČJE</w:t>
      </w:r>
    </w:p>
    <w:p w:rsidR="00EB1FC8" w:rsidRPr="007C04EA" w:rsidRDefault="00EB1FC8">
      <w:pPr>
        <w:rPr>
          <w:lang w:val="sl-SI"/>
        </w:rPr>
      </w:pPr>
    </w:p>
    <w:p w:rsidR="00EB1FC8" w:rsidRPr="007C04EA" w:rsidRDefault="00EB1FC8">
      <w:pPr>
        <w:rPr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1985"/>
        <w:gridCol w:w="3016"/>
        <w:gridCol w:w="2626"/>
        <w:gridCol w:w="2897"/>
      </w:tblGrid>
      <w:tr w:rsidR="00EB1FC8" w:rsidRPr="007C04EA" w:rsidTr="001A1CF9">
        <w:tc>
          <w:tcPr>
            <w:tcW w:w="3652" w:type="dxa"/>
          </w:tcPr>
          <w:p w:rsidR="00EB1FC8" w:rsidRPr="007C04EA" w:rsidRDefault="00EB1FC8" w:rsidP="001A1CF9">
            <w:pPr>
              <w:jc w:val="center"/>
              <w:rPr>
                <w:b/>
                <w:lang w:val="sl-SI"/>
              </w:rPr>
            </w:pPr>
            <w:r w:rsidRPr="007C04EA">
              <w:rPr>
                <w:b/>
                <w:lang w:val="sl-SI"/>
              </w:rPr>
              <w:t>PREDLOG</w:t>
            </w:r>
          </w:p>
        </w:tc>
        <w:tc>
          <w:tcPr>
            <w:tcW w:w="1985" w:type="dxa"/>
          </w:tcPr>
          <w:p w:rsidR="00EB1FC8" w:rsidRPr="007C04EA" w:rsidRDefault="00EB1FC8" w:rsidP="001A1CF9">
            <w:pPr>
              <w:jc w:val="center"/>
              <w:rPr>
                <w:b/>
                <w:lang w:val="sl-SI"/>
              </w:rPr>
            </w:pPr>
            <w:r w:rsidRPr="007C04EA">
              <w:rPr>
                <w:b/>
                <w:lang w:val="sl-SI"/>
              </w:rPr>
              <w:t>SMISELNOST PREDLOGA (DA, NE, DELNO)</w:t>
            </w:r>
          </w:p>
        </w:tc>
        <w:tc>
          <w:tcPr>
            <w:tcW w:w="3016" w:type="dxa"/>
          </w:tcPr>
          <w:p w:rsidR="00EB1FC8" w:rsidRPr="007C04EA" w:rsidRDefault="00EB1FC8" w:rsidP="001A1CF9">
            <w:pPr>
              <w:jc w:val="center"/>
              <w:rPr>
                <w:b/>
                <w:lang w:val="sl-SI"/>
              </w:rPr>
            </w:pPr>
            <w:r w:rsidRPr="007C04EA">
              <w:rPr>
                <w:b/>
                <w:lang w:val="sl-SI"/>
              </w:rPr>
              <w:t>POZITIVNI UČINKI</w:t>
            </w:r>
          </w:p>
        </w:tc>
        <w:tc>
          <w:tcPr>
            <w:tcW w:w="2626" w:type="dxa"/>
          </w:tcPr>
          <w:p w:rsidR="00EB1FC8" w:rsidRPr="007C04EA" w:rsidRDefault="00EB1FC8" w:rsidP="001A1CF9">
            <w:pPr>
              <w:jc w:val="center"/>
              <w:rPr>
                <w:b/>
                <w:lang w:val="sl-SI"/>
              </w:rPr>
            </w:pPr>
            <w:r w:rsidRPr="007C04EA">
              <w:rPr>
                <w:b/>
                <w:lang w:val="sl-SI"/>
              </w:rPr>
              <w:t>NEGATIVNI UČINKI</w:t>
            </w:r>
          </w:p>
        </w:tc>
        <w:tc>
          <w:tcPr>
            <w:tcW w:w="2897" w:type="dxa"/>
          </w:tcPr>
          <w:p w:rsidR="00EB1FC8" w:rsidRPr="007C04EA" w:rsidRDefault="00EB1FC8" w:rsidP="001A1CF9">
            <w:pPr>
              <w:jc w:val="center"/>
              <w:rPr>
                <w:b/>
                <w:lang w:val="sl-SI"/>
              </w:rPr>
            </w:pPr>
            <w:r w:rsidRPr="007C04EA">
              <w:rPr>
                <w:b/>
                <w:lang w:val="sl-SI"/>
              </w:rPr>
              <w:t>PREDLOGI, POMISLEKI, MNENJA</w:t>
            </w:r>
          </w:p>
        </w:tc>
      </w:tr>
      <w:tr w:rsidR="00EB1FC8" w:rsidRPr="007C04EA" w:rsidTr="001A1CF9">
        <w:tc>
          <w:tcPr>
            <w:tcW w:w="3652" w:type="dxa"/>
          </w:tcPr>
          <w:p w:rsidR="00EB1FC8" w:rsidRPr="007C04EA" w:rsidRDefault="00EB1FC8" w:rsidP="0072732B">
            <w:pPr>
              <w:rPr>
                <w:lang w:val="sl-SI"/>
              </w:rPr>
            </w:pPr>
            <w:r w:rsidRPr="007C04EA">
              <w:rPr>
                <w:lang w:val="sl-SI"/>
              </w:rPr>
              <w:t>1. Redakcija učnih načrtov z zapisanimi ključnimi cilji in pričakovanimi rezultati, podrobnosti pa bodo v vsebinsko-didaktičnih priporočilih</w:t>
            </w:r>
          </w:p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1985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3016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2626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2897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</w:tr>
      <w:tr w:rsidR="00EB1FC8" w:rsidRPr="007C04EA" w:rsidTr="001A1CF9">
        <w:tc>
          <w:tcPr>
            <w:tcW w:w="3652" w:type="dxa"/>
          </w:tcPr>
          <w:p w:rsidR="00EB1FC8" w:rsidRPr="007C04EA" w:rsidRDefault="00EB1FC8" w:rsidP="0072732B">
            <w:pPr>
              <w:rPr>
                <w:lang w:val="sl-SI"/>
              </w:rPr>
            </w:pPr>
            <w:r w:rsidRPr="007C04EA">
              <w:rPr>
                <w:lang w:val="sl-SI"/>
              </w:rPr>
              <w:lastRenderedPageBreak/>
              <w:t xml:space="preserve">2. Dopolnitev študijskih programov za vzgojitelje in učitelje z retoriko, komunikacijo, IKT, tujim jezikom, znanji o </w:t>
            </w:r>
            <w:proofErr w:type="spellStart"/>
            <w:r w:rsidRPr="007C04EA">
              <w:rPr>
                <w:lang w:val="sl-SI"/>
              </w:rPr>
              <w:t>sprecifičnih</w:t>
            </w:r>
            <w:proofErr w:type="spellEnd"/>
            <w:r w:rsidRPr="007C04EA">
              <w:rPr>
                <w:lang w:val="sl-SI"/>
              </w:rPr>
              <w:t xml:space="preserve"> težavah učencev in dijakov s PP</w:t>
            </w:r>
          </w:p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1985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3016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2626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2897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</w:tr>
      <w:tr w:rsidR="00EB1FC8" w:rsidRPr="007C04EA" w:rsidTr="001A1CF9">
        <w:tc>
          <w:tcPr>
            <w:tcW w:w="3652" w:type="dxa"/>
          </w:tcPr>
          <w:p w:rsidR="00EB1FC8" w:rsidRPr="007C04EA" w:rsidRDefault="00EB1FC8" w:rsidP="0072732B">
            <w:pPr>
              <w:rPr>
                <w:lang w:val="sl-SI"/>
              </w:rPr>
            </w:pPr>
            <w:r w:rsidRPr="007C04EA">
              <w:rPr>
                <w:lang w:val="sl-SI"/>
              </w:rPr>
              <w:t xml:space="preserve">3. Razviti model spremljanja kakovosti učiteljevega dela; sodelovanje z zavodom za šolstvo*; omogočanje </w:t>
            </w:r>
            <w:proofErr w:type="spellStart"/>
            <w:r w:rsidRPr="007C04EA">
              <w:rPr>
                <w:lang w:val="sl-SI"/>
              </w:rPr>
              <w:t>večpredmetne</w:t>
            </w:r>
            <w:proofErr w:type="spellEnd"/>
            <w:r w:rsidRPr="007C04EA">
              <w:rPr>
                <w:lang w:val="sl-SI"/>
              </w:rPr>
              <w:t xml:space="preserve"> usposobljenosti</w:t>
            </w:r>
          </w:p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1985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3016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2626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2897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</w:tr>
      <w:tr w:rsidR="00EB1FC8" w:rsidRPr="007C04EA" w:rsidTr="001A1CF9">
        <w:tc>
          <w:tcPr>
            <w:tcW w:w="3652" w:type="dxa"/>
          </w:tcPr>
          <w:p w:rsidR="00EB1FC8" w:rsidRPr="007C04EA" w:rsidRDefault="00EB1FC8" w:rsidP="0072732B">
            <w:pPr>
              <w:rPr>
                <w:lang w:val="sl-SI"/>
              </w:rPr>
            </w:pPr>
            <w:r w:rsidRPr="007C04EA">
              <w:rPr>
                <w:lang w:val="sl-SI"/>
              </w:rPr>
              <w:t xml:space="preserve">4. Spodbujanje zdravega načina življenja (zdrava prehrana, </w:t>
            </w:r>
            <w:proofErr w:type="spellStart"/>
            <w:r w:rsidRPr="007C04EA">
              <w:rPr>
                <w:lang w:val="sl-SI"/>
              </w:rPr>
              <w:t>ekovrtovi</w:t>
            </w:r>
            <w:proofErr w:type="spellEnd"/>
            <w:r w:rsidRPr="007C04EA">
              <w:rPr>
                <w:lang w:val="sl-SI"/>
              </w:rPr>
              <w:t>, sodelovanje z lokalnimi pridelovalci živil …)</w:t>
            </w:r>
          </w:p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1985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3016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2626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2897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</w:tr>
      <w:tr w:rsidR="00EB1FC8" w:rsidRPr="007C04EA" w:rsidTr="001A1CF9">
        <w:tc>
          <w:tcPr>
            <w:tcW w:w="3652" w:type="dxa"/>
          </w:tcPr>
          <w:p w:rsidR="00EB1FC8" w:rsidRPr="007C04EA" w:rsidRDefault="00EB1FC8" w:rsidP="0072732B">
            <w:pPr>
              <w:rPr>
                <w:lang w:val="sl-SI"/>
              </w:rPr>
            </w:pPr>
            <w:r w:rsidRPr="007C04EA">
              <w:rPr>
                <w:lang w:val="sl-SI"/>
              </w:rPr>
              <w:t>5. Okrepiti poudarek na slovenski zgodovini, vrednotah slovenske države, kulturno-tehnični dediščini, nacionalni identiteti in poznavanju drugih kultur</w:t>
            </w:r>
          </w:p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1985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3016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2626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2897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</w:tr>
      <w:tr w:rsidR="00EB1FC8" w:rsidRPr="007C04EA" w:rsidTr="001A1CF9">
        <w:tc>
          <w:tcPr>
            <w:tcW w:w="3652" w:type="dxa"/>
          </w:tcPr>
          <w:p w:rsidR="00EB1FC8" w:rsidRPr="007C04EA" w:rsidRDefault="00EB1FC8" w:rsidP="0072732B">
            <w:pPr>
              <w:rPr>
                <w:lang w:val="sl-SI"/>
              </w:rPr>
            </w:pPr>
            <w:r w:rsidRPr="007C04EA">
              <w:rPr>
                <w:lang w:val="sl-SI"/>
              </w:rPr>
              <w:t>6. Spodbujanje podjetništva, inovativnosti</w:t>
            </w:r>
          </w:p>
          <w:p w:rsidR="00EB1FC8" w:rsidRPr="007C04EA" w:rsidRDefault="00EB1FC8" w:rsidP="0072732B">
            <w:pPr>
              <w:rPr>
                <w:lang w:val="sl-SI"/>
              </w:rPr>
            </w:pPr>
          </w:p>
        </w:tc>
        <w:tc>
          <w:tcPr>
            <w:tcW w:w="1985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3016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2626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2897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</w:tr>
      <w:tr w:rsidR="00EB1FC8" w:rsidRPr="007C04EA" w:rsidTr="001A1CF9">
        <w:tc>
          <w:tcPr>
            <w:tcW w:w="3652" w:type="dxa"/>
          </w:tcPr>
          <w:p w:rsidR="00EB1FC8" w:rsidRPr="007C04EA" w:rsidRDefault="00EB1FC8" w:rsidP="0072732B">
            <w:pPr>
              <w:rPr>
                <w:lang w:val="sl-SI"/>
              </w:rPr>
            </w:pPr>
            <w:r w:rsidRPr="007C04EA">
              <w:rPr>
                <w:lang w:val="sl-SI"/>
              </w:rPr>
              <w:lastRenderedPageBreak/>
              <w:t xml:space="preserve">7. Spodbujanje nadarjenih otrok s fleksibilnim pristopom izvajanja učnega procesa </w:t>
            </w:r>
          </w:p>
          <w:p w:rsidR="00EB1FC8" w:rsidRPr="007C04EA" w:rsidRDefault="00EB1FC8" w:rsidP="001A1CF9">
            <w:pPr>
              <w:ind w:firstLine="720"/>
              <w:rPr>
                <w:lang w:val="sl-SI"/>
              </w:rPr>
            </w:pPr>
          </w:p>
        </w:tc>
        <w:tc>
          <w:tcPr>
            <w:tcW w:w="1985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3016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2626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2897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</w:tr>
      <w:tr w:rsidR="00EB1FC8" w:rsidRPr="007C04EA" w:rsidTr="001A1CF9">
        <w:tc>
          <w:tcPr>
            <w:tcW w:w="3652" w:type="dxa"/>
          </w:tcPr>
          <w:p w:rsidR="00EB1FC8" w:rsidRPr="007C04EA" w:rsidRDefault="00EB1FC8" w:rsidP="0072732B">
            <w:pPr>
              <w:rPr>
                <w:lang w:val="sl-SI"/>
              </w:rPr>
            </w:pPr>
            <w:r w:rsidRPr="007C04EA">
              <w:rPr>
                <w:lang w:val="sl-SI"/>
              </w:rPr>
              <w:t>8. Oblikovanje priloge spričevalu učencem in dijakom o učnem uspehu z obveznim seznamom interesnih dejavnosti oziroma izbirnih vsebin</w:t>
            </w:r>
          </w:p>
          <w:p w:rsidR="00EB1FC8" w:rsidRPr="007C04EA" w:rsidRDefault="00EB1FC8" w:rsidP="0072732B">
            <w:pPr>
              <w:rPr>
                <w:lang w:val="sl-SI"/>
              </w:rPr>
            </w:pPr>
          </w:p>
        </w:tc>
        <w:tc>
          <w:tcPr>
            <w:tcW w:w="1985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3016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2626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2897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</w:tr>
      <w:tr w:rsidR="00EB1FC8" w:rsidRPr="007C04EA" w:rsidTr="001A1CF9">
        <w:tc>
          <w:tcPr>
            <w:tcW w:w="3652" w:type="dxa"/>
          </w:tcPr>
          <w:p w:rsidR="00EB1FC8" w:rsidRPr="007C04EA" w:rsidRDefault="00EB1FC8" w:rsidP="0072732B">
            <w:pPr>
              <w:rPr>
                <w:lang w:val="sl-SI"/>
              </w:rPr>
            </w:pPr>
            <w:r w:rsidRPr="007C04EA">
              <w:rPr>
                <w:lang w:val="sl-SI"/>
              </w:rPr>
              <w:t>9. Gostovanje tujih učiteljev in omogočanje pouka v tujem jeziku</w:t>
            </w:r>
          </w:p>
          <w:p w:rsidR="00EB1FC8" w:rsidRPr="007C04EA" w:rsidRDefault="00EB1FC8" w:rsidP="0072732B">
            <w:pPr>
              <w:rPr>
                <w:lang w:val="sl-SI"/>
              </w:rPr>
            </w:pPr>
          </w:p>
        </w:tc>
        <w:tc>
          <w:tcPr>
            <w:tcW w:w="1985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3016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2626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2897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</w:tr>
      <w:tr w:rsidR="00EB1FC8" w:rsidRPr="007C04EA" w:rsidTr="001A1CF9">
        <w:tc>
          <w:tcPr>
            <w:tcW w:w="3652" w:type="dxa"/>
          </w:tcPr>
          <w:p w:rsidR="00EB1FC8" w:rsidRPr="007C04EA" w:rsidRDefault="00EB1FC8" w:rsidP="0072732B">
            <w:pPr>
              <w:rPr>
                <w:lang w:val="sl-SI"/>
              </w:rPr>
            </w:pPr>
            <w:r w:rsidRPr="007C04EA">
              <w:rPr>
                <w:lang w:val="sl-SI"/>
              </w:rPr>
              <w:t>10. Delo z IKT od 1. razreda, vzpostavitev vzorčnih šol z e-gradivi in tabličnimi računalniki</w:t>
            </w:r>
          </w:p>
          <w:p w:rsidR="00EB1FC8" w:rsidRPr="007C04EA" w:rsidRDefault="00EB1FC8" w:rsidP="0072732B">
            <w:pPr>
              <w:rPr>
                <w:lang w:val="sl-SI"/>
              </w:rPr>
            </w:pPr>
          </w:p>
        </w:tc>
        <w:tc>
          <w:tcPr>
            <w:tcW w:w="1985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3016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2626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2897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</w:tr>
      <w:tr w:rsidR="00EB1FC8" w:rsidRPr="007C04EA" w:rsidTr="001A1CF9">
        <w:tc>
          <w:tcPr>
            <w:tcW w:w="3652" w:type="dxa"/>
          </w:tcPr>
          <w:p w:rsidR="00EB1FC8" w:rsidRPr="007C04EA" w:rsidRDefault="00EB1FC8" w:rsidP="006145E4">
            <w:pPr>
              <w:rPr>
                <w:lang w:val="sl-SI"/>
              </w:rPr>
            </w:pPr>
            <w:r w:rsidRPr="007C04EA">
              <w:rPr>
                <w:lang w:val="sl-SI"/>
              </w:rPr>
              <w:t>11. Izdelovanje in uvajanje e-učbenikov</w:t>
            </w:r>
          </w:p>
          <w:p w:rsidR="00EB1FC8" w:rsidRPr="007C04EA" w:rsidRDefault="00EB1FC8" w:rsidP="001A1CF9">
            <w:pPr>
              <w:ind w:firstLine="720"/>
              <w:rPr>
                <w:lang w:val="sl-SI"/>
              </w:rPr>
            </w:pPr>
          </w:p>
        </w:tc>
        <w:tc>
          <w:tcPr>
            <w:tcW w:w="1985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3016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2626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2897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</w:tr>
      <w:tr w:rsidR="00EB1FC8" w:rsidRPr="007C04EA" w:rsidTr="001A1CF9">
        <w:tc>
          <w:tcPr>
            <w:tcW w:w="3652" w:type="dxa"/>
          </w:tcPr>
          <w:p w:rsidR="00EB1FC8" w:rsidRPr="007C04EA" w:rsidRDefault="00EB1FC8" w:rsidP="006145E4">
            <w:pPr>
              <w:rPr>
                <w:lang w:val="sl-SI"/>
              </w:rPr>
            </w:pPr>
            <w:r w:rsidRPr="007C04EA">
              <w:rPr>
                <w:lang w:val="sl-SI"/>
              </w:rPr>
              <w:t>12. Večja mobilnost učencev, dijakov, strokovnih delavcev</w:t>
            </w:r>
          </w:p>
          <w:p w:rsidR="00EB1FC8" w:rsidRPr="007C04EA" w:rsidRDefault="00EB1FC8" w:rsidP="0072732B">
            <w:pPr>
              <w:rPr>
                <w:lang w:val="sl-SI"/>
              </w:rPr>
            </w:pPr>
          </w:p>
        </w:tc>
        <w:tc>
          <w:tcPr>
            <w:tcW w:w="1985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3016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2626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2897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</w:tr>
      <w:tr w:rsidR="00EB1FC8" w:rsidRPr="007C04EA" w:rsidTr="001A1CF9">
        <w:tc>
          <w:tcPr>
            <w:tcW w:w="3652" w:type="dxa"/>
          </w:tcPr>
          <w:p w:rsidR="00EB1FC8" w:rsidRPr="007C04EA" w:rsidRDefault="00EB1FC8" w:rsidP="006145E4">
            <w:pPr>
              <w:rPr>
                <w:lang w:val="sl-SI"/>
              </w:rPr>
            </w:pPr>
            <w:r w:rsidRPr="007C04EA">
              <w:rPr>
                <w:lang w:val="sl-SI"/>
              </w:rPr>
              <w:t>13. Podpiranje sistema neformalnega in priložnostnega učenja</w:t>
            </w:r>
          </w:p>
          <w:p w:rsidR="00EB1FC8" w:rsidRPr="007C04EA" w:rsidRDefault="00EB1FC8" w:rsidP="0072732B">
            <w:pPr>
              <w:rPr>
                <w:lang w:val="sl-SI"/>
              </w:rPr>
            </w:pPr>
          </w:p>
        </w:tc>
        <w:tc>
          <w:tcPr>
            <w:tcW w:w="1985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3016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2626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2897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</w:tr>
      <w:tr w:rsidR="00EB1FC8" w:rsidRPr="007C04EA" w:rsidTr="001A1CF9">
        <w:tc>
          <w:tcPr>
            <w:tcW w:w="3652" w:type="dxa"/>
          </w:tcPr>
          <w:p w:rsidR="00EB1FC8" w:rsidRPr="007C04EA" w:rsidRDefault="00EB1FC8" w:rsidP="006145E4">
            <w:pPr>
              <w:rPr>
                <w:lang w:val="sl-SI"/>
              </w:rPr>
            </w:pPr>
            <w:r w:rsidRPr="007C04EA">
              <w:rPr>
                <w:lang w:val="sl-SI"/>
              </w:rPr>
              <w:t>14. Združevanje javnih zavodov na področju izobraževanja</w:t>
            </w:r>
          </w:p>
        </w:tc>
        <w:tc>
          <w:tcPr>
            <w:tcW w:w="1985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3016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2626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2897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</w:tr>
      <w:tr w:rsidR="00EB1FC8" w:rsidRPr="007C04EA" w:rsidTr="001A1CF9">
        <w:tc>
          <w:tcPr>
            <w:tcW w:w="3652" w:type="dxa"/>
          </w:tcPr>
          <w:p w:rsidR="00EB1FC8" w:rsidRPr="007C04EA" w:rsidRDefault="00EB1FC8" w:rsidP="006145E4">
            <w:pPr>
              <w:rPr>
                <w:lang w:val="sl-SI"/>
              </w:rPr>
            </w:pPr>
            <w:r w:rsidRPr="007C04EA">
              <w:rPr>
                <w:lang w:val="sl-SI"/>
              </w:rPr>
              <w:lastRenderedPageBreak/>
              <w:t xml:space="preserve">15. </w:t>
            </w:r>
            <w:proofErr w:type="spellStart"/>
            <w:r w:rsidRPr="007C04EA">
              <w:rPr>
                <w:lang w:val="sl-SI"/>
              </w:rPr>
              <w:t>Samoevalvacija</w:t>
            </w:r>
            <w:proofErr w:type="spellEnd"/>
            <w:r w:rsidRPr="007C04EA">
              <w:rPr>
                <w:lang w:val="sl-SI"/>
              </w:rPr>
              <w:t xml:space="preserve"> in zunanja evalvacija VIZ</w:t>
            </w:r>
          </w:p>
          <w:p w:rsidR="00EB1FC8" w:rsidRPr="007C04EA" w:rsidRDefault="00EB1FC8" w:rsidP="006145E4">
            <w:pPr>
              <w:rPr>
                <w:lang w:val="sl-SI"/>
              </w:rPr>
            </w:pPr>
          </w:p>
        </w:tc>
        <w:tc>
          <w:tcPr>
            <w:tcW w:w="1985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3016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2626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2897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</w:tr>
      <w:tr w:rsidR="00EB1FC8" w:rsidRPr="007C04EA" w:rsidTr="001A1CF9">
        <w:tc>
          <w:tcPr>
            <w:tcW w:w="3652" w:type="dxa"/>
          </w:tcPr>
          <w:p w:rsidR="00EB1FC8" w:rsidRPr="007C04EA" w:rsidRDefault="00EB1FC8" w:rsidP="006145E4">
            <w:pPr>
              <w:rPr>
                <w:lang w:val="sl-SI"/>
              </w:rPr>
            </w:pPr>
            <w:r w:rsidRPr="007C04EA">
              <w:rPr>
                <w:lang w:val="sl-SI"/>
              </w:rPr>
              <w:t>16. Preoblikovanje postopka in imenovanja ravnateljev (različne skupine strokovnjakov, večja vloga zavoda za šolstvo*)</w:t>
            </w:r>
          </w:p>
          <w:p w:rsidR="00EB1FC8" w:rsidRPr="007C04EA" w:rsidRDefault="00EB1FC8" w:rsidP="006145E4">
            <w:pPr>
              <w:rPr>
                <w:lang w:val="sl-SI"/>
              </w:rPr>
            </w:pPr>
          </w:p>
        </w:tc>
        <w:tc>
          <w:tcPr>
            <w:tcW w:w="1985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3016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2626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  <w:tc>
          <w:tcPr>
            <w:tcW w:w="2897" w:type="dxa"/>
          </w:tcPr>
          <w:p w:rsidR="00EB1FC8" w:rsidRPr="007C04EA" w:rsidRDefault="00EB1FC8">
            <w:pPr>
              <w:rPr>
                <w:lang w:val="sl-SI"/>
              </w:rPr>
            </w:pPr>
          </w:p>
        </w:tc>
      </w:tr>
      <w:tr w:rsidR="00EB1FC8" w:rsidRPr="007C04EA" w:rsidTr="001A1CF9">
        <w:tc>
          <w:tcPr>
            <w:tcW w:w="3652" w:type="dxa"/>
          </w:tcPr>
          <w:p w:rsidR="00EB1FC8" w:rsidRPr="007C04EA" w:rsidRDefault="00A15D4A" w:rsidP="001637D5">
            <w:pPr>
              <w:rPr>
                <w:lang w:val="sl-SI"/>
              </w:rPr>
            </w:pPr>
            <w:r>
              <w:rPr>
                <w:lang w:val="sl-SI"/>
              </w:rPr>
              <w:t>17</w:t>
            </w:r>
            <w:r w:rsidR="00EB1FC8" w:rsidRPr="007C04EA">
              <w:rPr>
                <w:lang w:val="sl-SI"/>
              </w:rPr>
              <w:t>. Racionalizacija normativov predšolskega in OŠ-izobraževanja; ureditev mreže OŠ, OŠ za otroke s PP; povišanje učiteljeve in vzgojiteljeve učne obveznosti</w:t>
            </w:r>
          </w:p>
          <w:p w:rsidR="00EB1FC8" w:rsidRPr="007C04EA" w:rsidRDefault="00EB1FC8" w:rsidP="001637D5">
            <w:pPr>
              <w:rPr>
                <w:lang w:val="sl-SI"/>
              </w:rPr>
            </w:pPr>
          </w:p>
        </w:tc>
        <w:tc>
          <w:tcPr>
            <w:tcW w:w="1985" w:type="dxa"/>
          </w:tcPr>
          <w:p w:rsidR="00EB1FC8" w:rsidRPr="007C04EA" w:rsidRDefault="00EB1FC8" w:rsidP="001637D5">
            <w:pPr>
              <w:rPr>
                <w:lang w:val="sl-SI"/>
              </w:rPr>
            </w:pPr>
          </w:p>
        </w:tc>
        <w:tc>
          <w:tcPr>
            <w:tcW w:w="3016" w:type="dxa"/>
          </w:tcPr>
          <w:p w:rsidR="00EB1FC8" w:rsidRPr="007C04EA" w:rsidRDefault="00EB1FC8" w:rsidP="001637D5">
            <w:pPr>
              <w:rPr>
                <w:lang w:val="sl-SI"/>
              </w:rPr>
            </w:pPr>
          </w:p>
        </w:tc>
        <w:tc>
          <w:tcPr>
            <w:tcW w:w="2626" w:type="dxa"/>
          </w:tcPr>
          <w:p w:rsidR="00EB1FC8" w:rsidRPr="007C04EA" w:rsidRDefault="00EB1FC8" w:rsidP="001637D5">
            <w:pPr>
              <w:rPr>
                <w:lang w:val="sl-SI"/>
              </w:rPr>
            </w:pPr>
          </w:p>
        </w:tc>
        <w:tc>
          <w:tcPr>
            <w:tcW w:w="2897" w:type="dxa"/>
          </w:tcPr>
          <w:p w:rsidR="00EB1FC8" w:rsidRPr="007C04EA" w:rsidRDefault="00EB1FC8" w:rsidP="001637D5">
            <w:pPr>
              <w:rPr>
                <w:lang w:val="sl-SI"/>
              </w:rPr>
            </w:pPr>
          </w:p>
        </w:tc>
      </w:tr>
      <w:tr w:rsidR="00EB1FC8" w:rsidRPr="007C04EA" w:rsidTr="001A1CF9">
        <w:tc>
          <w:tcPr>
            <w:tcW w:w="3652" w:type="dxa"/>
          </w:tcPr>
          <w:p w:rsidR="00EB1FC8" w:rsidRPr="007C04EA" w:rsidRDefault="00EB1FC8" w:rsidP="001637D5">
            <w:pPr>
              <w:rPr>
                <w:lang w:val="sl-SI"/>
              </w:rPr>
            </w:pPr>
          </w:p>
        </w:tc>
        <w:tc>
          <w:tcPr>
            <w:tcW w:w="1985" w:type="dxa"/>
          </w:tcPr>
          <w:p w:rsidR="00EB1FC8" w:rsidRPr="007C04EA" w:rsidRDefault="00EB1FC8" w:rsidP="001637D5">
            <w:pPr>
              <w:rPr>
                <w:lang w:val="sl-SI"/>
              </w:rPr>
            </w:pPr>
          </w:p>
        </w:tc>
        <w:tc>
          <w:tcPr>
            <w:tcW w:w="3016" w:type="dxa"/>
          </w:tcPr>
          <w:p w:rsidR="00EB1FC8" w:rsidRPr="007C04EA" w:rsidRDefault="00EB1FC8" w:rsidP="001637D5">
            <w:pPr>
              <w:rPr>
                <w:lang w:val="sl-SI"/>
              </w:rPr>
            </w:pPr>
          </w:p>
        </w:tc>
        <w:tc>
          <w:tcPr>
            <w:tcW w:w="2626" w:type="dxa"/>
          </w:tcPr>
          <w:p w:rsidR="00EB1FC8" w:rsidRPr="007C04EA" w:rsidRDefault="00EB1FC8" w:rsidP="001637D5">
            <w:pPr>
              <w:rPr>
                <w:lang w:val="sl-SI"/>
              </w:rPr>
            </w:pPr>
          </w:p>
        </w:tc>
        <w:tc>
          <w:tcPr>
            <w:tcW w:w="2897" w:type="dxa"/>
          </w:tcPr>
          <w:p w:rsidR="00EB1FC8" w:rsidRPr="007C04EA" w:rsidRDefault="00EB1FC8" w:rsidP="001637D5">
            <w:pPr>
              <w:rPr>
                <w:lang w:val="sl-SI"/>
              </w:rPr>
            </w:pPr>
          </w:p>
        </w:tc>
      </w:tr>
      <w:tr w:rsidR="00EB1FC8" w:rsidRPr="007C04EA" w:rsidTr="001A1CF9">
        <w:tc>
          <w:tcPr>
            <w:tcW w:w="3652" w:type="dxa"/>
          </w:tcPr>
          <w:p w:rsidR="00EB1FC8" w:rsidRPr="007C04EA" w:rsidRDefault="00A15D4A" w:rsidP="001637D5">
            <w:pPr>
              <w:rPr>
                <w:lang w:val="sl-SI"/>
              </w:rPr>
            </w:pPr>
            <w:r>
              <w:rPr>
                <w:lang w:val="sl-SI"/>
              </w:rPr>
              <w:t>18</w:t>
            </w:r>
            <w:r w:rsidR="00EB1FC8" w:rsidRPr="007C04EA">
              <w:rPr>
                <w:lang w:val="sl-SI"/>
              </w:rPr>
              <w:t xml:space="preserve">. Preoblikovanje OŠPP in zavodov za usposabljanje v mrežo </w:t>
            </w:r>
            <w:proofErr w:type="spellStart"/>
            <w:r w:rsidR="00EB1FC8" w:rsidRPr="007C04EA">
              <w:rPr>
                <w:lang w:val="sl-SI"/>
              </w:rPr>
              <w:t>stekovno</w:t>
            </w:r>
            <w:proofErr w:type="spellEnd"/>
            <w:r w:rsidR="00EB1FC8" w:rsidRPr="007C04EA">
              <w:rPr>
                <w:lang w:val="sl-SI"/>
              </w:rPr>
              <w:t>-podpornih centrov za PP in sprememba študijskih programov strokovnih delavcev (ki se bodo ukvarjali s PP)</w:t>
            </w:r>
          </w:p>
        </w:tc>
        <w:tc>
          <w:tcPr>
            <w:tcW w:w="1985" w:type="dxa"/>
          </w:tcPr>
          <w:p w:rsidR="00EB1FC8" w:rsidRPr="007C04EA" w:rsidRDefault="00EB1FC8" w:rsidP="001637D5">
            <w:pPr>
              <w:rPr>
                <w:lang w:val="sl-SI"/>
              </w:rPr>
            </w:pPr>
          </w:p>
        </w:tc>
        <w:tc>
          <w:tcPr>
            <w:tcW w:w="3016" w:type="dxa"/>
          </w:tcPr>
          <w:p w:rsidR="00EB1FC8" w:rsidRPr="007C04EA" w:rsidRDefault="00EB1FC8" w:rsidP="001637D5">
            <w:pPr>
              <w:rPr>
                <w:lang w:val="sl-SI"/>
              </w:rPr>
            </w:pPr>
          </w:p>
        </w:tc>
        <w:tc>
          <w:tcPr>
            <w:tcW w:w="2626" w:type="dxa"/>
          </w:tcPr>
          <w:p w:rsidR="00EB1FC8" w:rsidRPr="007C04EA" w:rsidRDefault="00EB1FC8" w:rsidP="001637D5">
            <w:pPr>
              <w:rPr>
                <w:lang w:val="sl-SI"/>
              </w:rPr>
            </w:pPr>
          </w:p>
        </w:tc>
        <w:tc>
          <w:tcPr>
            <w:tcW w:w="2897" w:type="dxa"/>
          </w:tcPr>
          <w:p w:rsidR="00EB1FC8" w:rsidRPr="007C04EA" w:rsidRDefault="00EB1FC8" w:rsidP="001637D5">
            <w:pPr>
              <w:rPr>
                <w:lang w:val="sl-SI"/>
              </w:rPr>
            </w:pPr>
          </w:p>
        </w:tc>
      </w:tr>
      <w:tr w:rsidR="00EB1FC8" w:rsidRPr="007C04EA" w:rsidTr="001A1CF9">
        <w:tc>
          <w:tcPr>
            <w:tcW w:w="3652" w:type="dxa"/>
          </w:tcPr>
          <w:p w:rsidR="00EB1FC8" w:rsidRPr="007C04EA" w:rsidRDefault="00A15D4A" w:rsidP="001D5A2E">
            <w:pPr>
              <w:rPr>
                <w:lang w:val="sl-SI"/>
              </w:rPr>
            </w:pPr>
            <w:r>
              <w:rPr>
                <w:lang w:val="sl-SI"/>
              </w:rPr>
              <w:t>19</w:t>
            </w:r>
            <w:r w:rsidR="00EB1FC8" w:rsidRPr="007C04EA">
              <w:rPr>
                <w:lang w:val="sl-SI"/>
              </w:rPr>
              <w:t xml:space="preserve">. </w:t>
            </w:r>
            <w:r w:rsidR="001D5A2E">
              <w:rPr>
                <w:lang w:val="sl-SI"/>
              </w:rPr>
              <w:t xml:space="preserve">Sprememba meril za vpis na </w:t>
            </w:r>
            <w:r w:rsidR="00EB1FC8" w:rsidRPr="007C04EA">
              <w:rPr>
                <w:lang w:val="sl-SI"/>
              </w:rPr>
              <w:t xml:space="preserve"> srednje šole </w:t>
            </w:r>
          </w:p>
        </w:tc>
        <w:tc>
          <w:tcPr>
            <w:tcW w:w="1985" w:type="dxa"/>
          </w:tcPr>
          <w:p w:rsidR="00EB1FC8" w:rsidRPr="007C04EA" w:rsidRDefault="00EB1FC8" w:rsidP="001637D5">
            <w:pPr>
              <w:rPr>
                <w:lang w:val="sl-SI"/>
              </w:rPr>
            </w:pPr>
          </w:p>
        </w:tc>
        <w:tc>
          <w:tcPr>
            <w:tcW w:w="3016" w:type="dxa"/>
          </w:tcPr>
          <w:p w:rsidR="00EB1FC8" w:rsidRPr="007C04EA" w:rsidRDefault="00EB1FC8" w:rsidP="001637D5">
            <w:pPr>
              <w:rPr>
                <w:lang w:val="sl-SI"/>
              </w:rPr>
            </w:pPr>
          </w:p>
        </w:tc>
        <w:tc>
          <w:tcPr>
            <w:tcW w:w="2626" w:type="dxa"/>
          </w:tcPr>
          <w:p w:rsidR="00EB1FC8" w:rsidRPr="007C04EA" w:rsidRDefault="00EB1FC8" w:rsidP="001637D5">
            <w:pPr>
              <w:rPr>
                <w:lang w:val="sl-SI"/>
              </w:rPr>
            </w:pPr>
          </w:p>
        </w:tc>
        <w:tc>
          <w:tcPr>
            <w:tcW w:w="2897" w:type="dxa"/>
          </w:tcPr>
          <w:p w:rsidR="00EB1FC8" w:rsidRPr="007C04EA" w:rsidRDefault="00EB1FC8" w:rsidP="001637D5">
            <w:pPr>
              <w:rPr>
                <w:lang w:val="sl-SI"/>
              </w:rPr>
            </w:pPr>
          </w:p>
        </w:tc>
      </w:tr>
      <w:tr w:rsidR="00EB1FC8" w:rsidRPr="007C04EA" w:rsidTr="001A1CF9">
        <w:tc>
          <w:tcPr>
            <w:tcW w:w="3652" w:type="dxa"/>
          </w:tcPr>
          <w:p w:rsidR="00EB1FC8" w:rsidRPr="007C04EA" w:rsidRDefault="00A15D4A" w:rsidP="001D5A2E">
            <w:pPr>
              <w:tabs>
                <w:tab w:val="right" w:pos="3436"/>
              </w:tabs>
              <w:rPr>
                <w:lang w:val="sl-SI"/>
              </w:rPr>
            </w:pPr>
            <w:r>
              <w:rPr>
                <w:lang w:val="sl-SI"/>
              </w:rPr>
              <w:t>20</w:t>
            </w:r>
            <w:r w:rsidR="00EB1FC8" w:rsidRPr="007C04EA">
              <w:rPr>
                <w:lang w:val="sl-SI"/>
              </w:rPr>
              <w:t xml:space="preserve">. </w:t>
            </w:r>
            <w:r w:rsidR="001D5A2E">
              <w:rPr>
                <w:lang w:val="sl-SI"/>
              </w:rPr>
              <w:t>Pri oskrbi</w:t>
            </w:r>
            <w:r>
              <w:rPr>
                <w:lang w:val="sl-SI"/>
              </w:rPr>
              <w:t xml:space="preserve"> z</w:t>
            </w:r>
            <w:r w:rsidR="00EB1FC8" w:rsidRPr="007C04EA">
              <w:rPr>
                <w:lang w:val="sl-SI"/>
              </w:rPr>
              <w:t xml:space="preserve"> učbeniki </w:t>
            </w:r>
            <w:r>
              <w:rPr>
                <w:lang w:val="sl-SI"/>
              </w:rPr>
              <w:t>in učnimi pripomočki</w:t>
            </w:r>
            <w:r w:rsidR="001D5A2E">
              <w:rPr>
                <w:lang w:val="sl-SI"/>
              </w:rPr>
              <w:t xml:space="preserve"> znižati ceno in zagotoviti kakovost. </w:t>
            </w:r>
            <w:r w:rsidR="00EB1FC8" w:rsidRPr="007C04EA">
              <w:rPr>
                <w:lang w:val="sl-SI"/>
              </w:rPr>
              <w:tab/>
            </w:r>
          </w:p>
        </w:tc>
        <w:tc>
          <w:tcPr>
            <w:tcW w:w="1985" w:type="dxa"/>
          </w:tcPr>
          <w:p w:rsidR="00EB1FC8" w:rsidRPr="007C04EA" w:rsidRDefault="00EB1FC8" w:rsidP="001637D5">
            <w:pPr>
              <w:rPr>
                <w:lang w:val="sl-SI"/>
              </w:rPr>
            </w:pPr>
          </w:p>
        </w:tc>
        <w:tc>
          <w:tcPr>
            <w:tcW w:w="3016" w:type="dxa"/>
          </w:tcPr>
          <w:p w:rsidR="00EB1FC8" w:rsidRPr="007C04EA" w:rsidRDefault="00EB1FC8" w:rsidP="001637D5">
            <w:pPr>
              <w:rPr>
                <w:lang w:val="sl-SI"/>
              </w:rPr>
            </w:pPr>
          </w:p>
        </w:tc>
        <w:tc>
          <w:tcPr>
            <w:tcW w:w="2626" w:type="dxa"/>
          </w:tcPr>
          <w:p w:rsidR="00EB1FC8" w:rsidRPr="007C04EA" w:rsidRDefault="00EB1FC8" w:rsidP="001637D5">
            <w:pPr>
              <w:rPr>
                <w:lang w:val="sl-SI"/>
              </w:rPr>
            </w:pPr>
          </w:p>
        </w:tc>
        <w:tc>
          <w:tcPr>
            <w:tcW w:w="2897" w:type="dxa"/>
          </w:tcPr>
          <w:p w:rsidR="00EB1FC8" w:rsidRPr="007C04EA" w:rsidRDefault="00EB1FC8" w:rsidP="001637D5">
            <w:pPr>
              <w:rPr>
                <w:lang w:val="sl-SI"/>
              </w:rPr>
            </w:pPr>
          </w:p>
        </w:tc>
      </w:tr>
    </w:tbl>
    <w:p w:rsidR="00EB1FC8" w:rsidRPr="007C04EA" w:rsidRDefault="00EB1FC8" w:rsidP="00185226">
      <w:pPr>
        <w:rPr>
          <w:lang w:val="sl-SI"/>
        </w:rPr>
      </w:pPr>
    </w:p>
    <w:sectPr w:rsidR="00EB1FC8" w:rsidRPr="007C04EA" w:rsidSect="0072732B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5111"/>
    <w:multiLevelType w:val="hybridMultilevel"/>
    <w:tmpl w:val="8206AA02"/>
    <w:lvl w:ilvl="0" w:tplc="96C22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35A62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B46B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DA66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2DEA1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498CB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E5420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5ACAB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8BA1C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8C0072F"/>
    <w:multiLevelType w:val="hybridMultilevel"/>
    <w:tmpl w:val="9BB050C2"/>
    <w:lvl w:ilvl="0" w:tplc="8C227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432F1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642C6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91A8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736D0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4701E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91230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54E0D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582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3DE3F84"/>
    <w:multiLevelType w:val="hybridMultilevel"/>
    <w:tmpl w:val="CAD8711C"/>
    <w:lvl w:ilvl="0" w:tplc="D9120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8960D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E3261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634D3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BEBD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7D05C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C869C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21834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756CF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CD77B26"/>
    <w:multiLevelType w:val="hybridMultilevel"/>
    <w:tmpl w:val="5C0819AA"/>
    <w:lvl w:ilvl="0" w:tplc="166468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51465D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3FBA38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28327B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505AF5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A7E212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260CEF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A1861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1018CC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>
    <w:nsid w:val="61F717A0"/>
    <w:multiLevelType w:val="hybridMultilevel"/>
    <w:tmpl w:val="7DF23D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0AA09DB"/>
    <w:multiLevelType w:val="hybridMultilevel"/>
    <w:tmpl w:val="7AB4A924"/>
    <w:lvl w:ilvl="0" w:tplc="69F8A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41821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CC268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97A37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E6468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290D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97469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A6C96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4443E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A0A2F3A"/>
    <w:multiLevelType w:val="hybridMultilevel"/>
    <w:tmpl w:val="221A81F6"/>
    <w:lvl w:ilvl="0" w:tplc="23362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95AD5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D526A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222B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76CA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A6055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612DC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E5C2D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942FE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C7C6865"/>
    <w:multiLevelType w:val="hybridMultilevel"/>
    <w:tmpl w:val="63BA56D0"/>
    <w:lvl w:ilvl="0" w:tplc="DF2C2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B5AEF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3D2DF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CC2B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F86A2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1807C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BEEA2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EFC0A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1C5B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32B"/>
    <w:rsid w:val="001637D5"/>
    <w:rsid w:val="00185226"/>
    <w:rsid w:val="001A1CF9"/>
    <w:rsid w:val="001D5A2E"/>
    <w:rsid w:val="00202468"/>
    <w:rsid w:val="002E20D9"/>
    <w:rsid w:val="00360ABB"/>
    <w:rsid w:val="00494C11"/>
    <w:rsid w:val="004D445A"/>
    <w:rsid w:val="006145E4"/>
    <w:rsid w:val="00624A06"/>
    <w:rsid w:val="006843F1"/>
    <w:rsid w:val="0072732B"/>
    <w:rsid w:val="007C04EA"/>
    <w:rsid w:val="00833F46"/>
    <w:rsid w:val="00A15D4A"/>
    <w:rsid w:val="00AC0924"/>
    <w:rsid w:val="00AC39B3"/>
    <w:rsid w:val="00AC4625"/>
    <w:rsid w:val="00C91F29"/>
    <w:rsid w:val="00DA2BCC"/>
    <w:rsid w:val="00DA779F"/>
    <w:rsid w:val="00EB1FC8"/>
    <w:rsid w:val="00F521B7"/>
    <w:rsid w:val="00F80C25"/>
    <w:rsid w:val="00FF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80C25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72732B"/>
    <w:pPr>
      <w:ind w:left="720"/>
      <w:contextualSpacing/>
    </w:pPr>
  </w:style>
  <w:style w:type="table" w:styleId="Tabelamrea">
    <w:name w:val="Table Grid"/>
    <w:basedOn w:val="Navadnatabela"/>
    <w:uiPriority w:val="99"/>
    <w:rsid w:val="0072732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80C25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72732B"/>
    <w:pPr>
      <w:ind w:left="720"/>
      <w:contextualSpacing/>
    </w:pPr>
  </w:style>
  <w:style w:type="table" w:styleId="Tabelamrea">
    <w:name w:val="Table Grid"/>
    <w:basedOn w:val="Navadnatabela"/>
    <w:uiPriority w:val="99"/>
    <w:rsid w:val="0072732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3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3764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765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3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3764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765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3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3765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765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3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376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765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76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766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76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3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3766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3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3766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767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3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3765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766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3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A39ED771</Template>
  <TotalTime>0</TotalTime>
  <Pages>4</Pages>
  <Words>377</Words>
  <Characters>2540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DELOVNO GRADIVO: KONCEPTUALNA KOMISIJA</vt:lpstr>
      <vt:lpstr>DELOVNO GRADIVO: KONCEPTUALNA KOMISIJA</vt:lpstr>
    </vt:vector>
  </TitlesOfParts>
  <Company>FKKT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DELOVNO GRADIVO: KONCEPTUALNA KOMISIJA</dc:title>
  <dc:creator>Uporabnik</dc:creator>
  <cp:lastModifiedBy>Polona Seničar</cp:lastModifiedBy>
  <cp:revision>2</cp:revision>
  <dcterms:created xsi:type="dcterms:W3CDTF">2012-09-24T10:08:00Z</dcterms:created>
  <dcterms:modified xsi:type="dcterms:W3CDTF">2012-09-24T10:08:00Z</dcterms:modified>
</cp:coreProperties>
</file>